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14B1" w14:textId="3367C056" w:rsidR="009E2B19" w:rsidRPr="00A90421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dnia</w:t>
      </w:r>
      <w:r w:rsidR="00224B9F" w:rsidRPr="00A90421">
        <w:rPr>
          <w:rFonts w:ascii="Calibri Light" w:hAnsi="Calibri Light" w:cs="Calibri Light"/>
        </w:rPr>
        <w:t xml:space="preserve"> </w:t>
      </w:r>
      <w:r w:rsidR="00475A2B">
        <w:rPr>
          <w:rFonts w:ascii="Calibri Light" w:hAnsi="Calibri Light" w:cs="Calibri Light"/>
        </w:rPr>
        <w:t>8</w:t>
      </w:r>
      <w:r w:rsidR="000F25EA" w:rsidRPr="00A90421">
        <w:rPr>
          <w:rFonts w:ascii="Calibri Light" w:hAnsi="Calibri Light" w:cs="Calibri Light"/>
        </w:rPr>
        <w:t xml:space="preserve"> </w:t>
      </w:r>
      <w:r w:rsidR="00475A2B">
        <w:rPr>
          <w:rFonts w:ascii="Calibri Light" w:hAnsi="Calibri Light" w:cs="Calibri Light"/>
        </w:rPr>
        <w:t>kwietnia</w:t>
      </w:r>
      <w:r w:rsidR="00166D86" w:rsidRPr="00A90421">
        <w:rPr>
          <w:rFonts w:ascii="Calibri Light" w:hAnsi="Calibri Light" w:cs="Calibri Light"/>
        </w:rPr>
        <w:t xml:space="preserve"> </w:t>
      </w:r>
      <w:r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  <w:r w:rsidR="00F25F4C" w:rsidRPr="00A90421">
        <w:rPr>
          <w:rFonts w:ascii="Calibri Light" w:hAnsi="Calibri Light" w:cs="Calibri Light"/>
        </w:rPr>
        <w:t xml:space="preserve"> r.</w:t>
      </w:r>
    </w:p>
    <w:p w14:paraId="1D717CE1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Gmina Gródek nad Dunajcem</w:t>
      </w:r>
    </w:p>
    <w:p w14:paraId="25D08E85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54</w:t>
      </w:r>
    </w:p>
    <w:p w14:paraId="4CF8426E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33-318 Gródek nad Dunajcem</w:t>
      </w:r>
    </w:p>
    <w:p w14:paraId="6B19660D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</w:p>
    <w:p w14:paraId="486CF6BC" w14:textId="77777777" w:rsidR="00336516" w:rsidRPr="00A90421" w:rsidRDefault="00336516" w:rsidP="00531FD8">
      <w:pPr>
        <w:spacing w:after="0"/>
        <w:jc w:val="center"/>
        <w:rPr>
          <w:rFonts w:ascii="Calibri Light" w:hAnsi="Calibri Light" w:cs="Calibri Light"/>
          <w:sz w:val="28"/>
        </w:rPr>
      </w:pPr>
      <w:r w:rsidRPr="00A90421">
        <w:rPr>
          <w:rFonts w:ascii="Calibri Light" w:hAnsi="Calibri Light" w:cs="Calibri Light"/>
          <w:sz w:val="28"/>
        </w:rPr>
        <w:t>INFORMACJA O ZŁOŻONYCH OFERTACH</w:t>
      </w:r>
    </w:p>
    <w:p w14:paraId="17426770" w14:textId="77777777" w:rsidR="00531FD8" w:rsidRPr="00A90421" w:rsidRDefault="00531FD8" w:rsidP="00531FD8">
      <w:pPr>
        <w:spacing w:after="0"/>
        <w:rPr>
          <w:rFonts w:ascii="Calibri Light" w:hAnsi="Calibri Light" w:cs="Calibri Light"/>
        </w:rPr>
      </w:pPr>
    </w:p>
    <w:p w14:paraId="6986DEB2" w14:textId="0BFD852B" w:rsidR="00336516" w:rsidRPr="00A90421" w:rsidRDefault="009B329A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 xml:space="preserve">Znak. </w:t>
      </w:r>
      <w:r w:rsidR="00123C22" w:rsidRPr="00A90421">
        <w:rPr>
          <w:rFonts w:ascii="Calibri Light" w:hAnsi="Calibri Light" w:cs="Calibri Light"/>
        </w:rPr>
        <w:t>PRN.271.</w:t>
      </w:r>
      <w:r w:rsidR="00F7518C" w:rsidRPr="00A90421">
        <w:rPr>
          <w:rFonts w:ascii="Calibri Light" w:hAnsi="Calibri Light" w:cs="Calibri Light"/>
        </w:rPr>
        <w:t>II.</w:t>
      </w:r>
      <w:r w:rsidR="00A90421" w:rsidRPr="00A90421">
        <w:rPr>
          <w:rFonts w:ascii="Calibri Light" w:hAnsi="Calibri Light" w:cs="Calibri Light"/>
        </w:rPr>
        <w:t>1</w:t>
      </w:r>
      <w:r w:rsidR="004C6599">
        <w:rPr>
          <w:rFonts w:ascii="Calibri Light" w:hAnsi="Calibri Light" w:cs="Calibri Light"/>
        </w:rPr>
        <w:t>2</w:t>
      </w:r>
      <w:r w:rsidR="00F7518C" w:rsidRPr="00A90421">
        <w:rPr>
          <w:rFonts w:ascii="Calibri Light" w:hAnsi="Calibri Light" w:cs="Calibri Light"/>
        </w:rPr>
        <w:t>.</w:t>
      </w:r>
      <w:r w:rsidR="00123C22"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</w:p>
    <w:p w14:paraId="761A368A" w14:textId="77777777" w:rsidR="00166D86" w:rsidRPr="00A90421" w:rsidRDefault="00166D86" w:rsidP="00531FD8">
      <w:pPr>
        <w:spacing w:after="0"/>
        <w:rPr>
          <w:rFonts w:ascii="Calibri Light" w:hAnsi="Calibri Light" w:cs="Calibri Light"/>
        </w:rPr>
      </w:pPr>
    </w:p>
    <w:p w14:paraId="350DB778" w14:textId="4F0F5E15" w:rsidR="00A90421" w:rsidRPr="00A90421" w:rsidRDefault="00123C22" w:rsidP="00A90421">
      <w:pPr>
        <w:rPr>
          <w:rFonts w:ascii="Calibri Light" w:hAnsi="Calibri Light" w:cs="Calibri Light"/>
          <w:szCs w:val="20"/>
        </w:rPr>
      </w:pPr>
      <w:r w:rsidRPr="00A90421">
        <w:rPr>
          <w:rFonts w:ascii="Calibri Light" w:hAnsi="Calibri Light" w:cs="Calibri Light"/>
          <w:szCs w:val="20"/>
        </w:rPr>
        <w:t xml:space="preserve">Przedmiot zamówienia: </w:t>
      </w:r>
      <w:r w:rsidR="000B39B9" w:rsidRPr="00A90421">
        <w:rPr>
          <w:rFonts w:ascii="Calibri Light" w:hAnsi="Calibri Light" w:cs="Calibri Light"/>
          <w:szCs w:val="20"/>
        </w:rPr>
        <w:t>„</w:t>
      </w:r>
      <w:r w:rsidR="00A90421" w:rsidRPr="00A90421">
        <w:rPr>
          <w:rFonts w:ascii="Calibri Light" w:hAnsi="Calibri Light" w:cs="Calibri Light"/>
          <w:szCs w:val="20"/>
        </w:rPr>
        <w:t>Przetarg na sprzedaż samochodu marki MERCEDES BENZ – nr rej. KNS 64682.</w:t>
      </w:r>
    </w:p>
    <w:p w14:paraId="55572882" w14:textId="4C6B9869" w:rsidR="00336516" w:rsidRPr="00A90421" w:rsidRDefault="00D312FC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90421">
        <w:rPr>
          <w:rFonts w:ascii="Calibri Light" w:hAnsi="Calibri Light" w:cs="Calibri Light"/>
          <w:sz w:val="24"/>
          <w:szCs w:val="24"/>
        </w:rPr>
        <w:t>I</w:t>
      </w:r>
      <w:r w:rsidR="00336516" w:rsidRPr="00A90421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783924" w:rsidRPr="00A90421">
        <w:rPr>
          <w:rFonts w:ascii="Calibri Light" w:hAnsi="Calibri Light" w:cs="Calibri Light"/>
          <w:sz w:val="24"/>
          <w:szCs w:val="24"/>
        </w:rPr>
        <w:t>znak j.w</w:t>
      </w:r>
      <w:r w:rsidR="00DF1504" w:rsidRP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>
        <w:rPr>
          <w:rFonts w:ascii="Calibri Light" w:hAnsi="Calibri Light" w:cs="Calibri Light"/>
          <w:sz w:val="24"/>
          <w:szCs w:val="24"/>
        </w:rPr>
        <w:t>we wskazanym terminie (</w:t>
      </w:r>
      <w:r w:rsidR="00475A2B">
        <w:rPr>
          <w:rFonts w:ascii="Calibri Light" w:hAnsi="Calibri Light" w:cs="Calibri Light"/>
          <w:sz w:val="24"/>
          <w:szCs w:val="24"/>
        </w:rPr>
        <w:t>8</w:t>
      </w:r>
      <w:r w:rsidR="00A90421">
        <w:rPr>
          <w:rFonts w:ascii="Calibri Light" w:hAnsi="Calibri Light" w:cs="Calibri Light"/>
          <w:sz w:val="24"/>
          <w:szCs w:val="24"/>
        </w:rPr>
        <w:t>.0</w:t>
      </w:r>
      <w:r w:rsidR="00475A2B">
        <w:rPr>
          <w:rFonts w:ascii="Calibri Light" w:hAnsi="Calibri Light" w:cs="Calibri Light"/>
          <w:sz w:val="24"/>
          <w:szCs w:val="24"/>
        </w:rPr>
        <w:t>4</w:t>
      </w:r>
      <w:r w:rsidR="00A90421">
        <w:rPr>
          <w:rFonts w:ascii="Calibri Light" w:hAnsi="Calibri Light" w:cs="Calibri Light"/>
          <w:sz w:val="24"/>
          <w:szCs w:val="24"/>
        </w:rPr>
        <w:t xml:space="preserve">.2025 godz. 12:00 </w:t>
      </w:r>
      <w:r w:rsidR="00A90421" w:rsidRPr="00A90421">
        <w:rPr>
          <w:rFonts w:ascii="Calibri Light" w:hAnsi="Calibri Light" w:cs="Calibri Light"/>
          <w:sz w:val="24"/>
          <w:szCs w:val="24"/>
        </w:rPr>
        <w:t>nie wpłynęła żadna oferta</w:t>
      </w:r>
      <w:r w:rsidR="00414AB0" w:rsidRPr="00A90421">
        <w:rPr>
          <w:rFonts w:ascii="Calibri Light" w:hAnsi="Calibri Light" w:cs="Calibri Light"/>
          <w:sz w:val="24"/>
          <w:szCs w:val="24"/>
        </w:rPr>
        <w:t>:</w:t>
      </w:r>
    </w:p>
    <w:p w14:paraId="0BB9DD4B" w14:textId="77777777" w:rsidR="00414AB0" w:rsidRPr="00A90421" w:rsidRDefault="00414AB0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43919B7" w14:textId="77777777" w:rsidR="00166D86" w:rsidRPr="00A90421" w:rsidRDefault="00166D86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Sprawę prowadzi:</w:t>
      </w:r>
    </w:p>
    <w:p w14:paraId="4D9C79D1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Lesław Czul</w:t>
      </w:r>
    </w:p>
    <w:p w14:paraId="06FA15FB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tel. 18 440 10 35 wew. 22</w:t>
      </w:r>
    </w:p>
    <w:p w14:paraId="4329E37F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hyperlink r:id="rId6" w:history="1">
        <w:r w:rsidRPr="00A90421">
          <w:rPr>
            <w:rStyle w:val="Hipercze"/>
            <w:rFonts w:ascii="Calibri Light" w:hAnsi="Calibri Light" w:cs="Calibri Light"/>
          </w:rPr>
          <w:t>lczul@gminagrodek.pl</w:t>
        </w:r>
      </w:hyperlink>
    </w:p>
    <w:p w14:paraId="39096A82" w14:textId="77777777" w:rsidR="005F548E" w:rsidRPr="00A90421" w:rsidRDefault="005F548E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3947E23B" w14:textId="77777777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Sporządził</w:t>
      </w:r>
    </w:p>
    <w:p w14:paraId="15BEC595" w14:textId="77777777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/-/Lesław Czul</w:t>
      </w:r>
    </w:p>
    <w:sectPr w:rsidR="00B432EF" w:rsidRPr="00A90421" w:rsidSect="00A9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046B"/>
    <w:multiLevelType w:val="hybridMultilevel"/>
    <w:tmpl w:val="879A8BAE"/>
    <w:lvl w:ilvl="0" w:tplc="88B4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6604"/>
    <w:rsid w:val="00041103"/>
    <w:rsid w:val="00047FEE"/>
    <w:rsid w:val="00086582"/>
    <w:rsid w:val="000A24E1"/>
    <w:rsid w:val="000B2A37"/>
    <w:rsid w:val="000B2CE0"/>
    <w:rsid w:val="000B39B9"/>
    <w:rsid w:val="000C188B"/>
    <w:rsid w:val="000F25EA"/>
    <w:rsid w:val="00123C22"/>
    <w:rsid w:val="00131D89"/>
    <w:rsid w:val="001479F9"/>
    <w:rsid w:val="001604ED"/>
    <w:rsid w:val="00166D86"/>
    <w:rsid w:val="0017296C"/>
    <w:rsid w:val="00184395"/>
    <w:rsid w:val="0018621C"/>
    <w:rsid w:val="00195F50"/>
    <w:rsid w:val="001C0FE6"/>
    <w:rsid w:val="001C4B37"/>
    <w:rsid w:val="001D101C"/>
    <w:rsid w:val="001D5961"/>
    <w:rsid w:val="001E5053"/>
    <w:rsid w:val="001F2360"/>
    <w:rsid w:val="001F5717"/>
    <w:rsid w:val="00214E02"/>
    <w:rsid w:val="0021676B"/>
    <w:rsid w:val="00224B9F"/>
    <w:rsid w:val="00226958"/>
    <w:rsid w:val="002311A4"/>
    <w:rsid w:val="00254ACA"/>
    <w:rsid w:val="0027615F"/>
    <w:rsid w:val="00284132"/>
    <w:rsid w:val="002B339D"/>
    <w:rsid w:val="00302784"/>
    <w:rsid w:val="003058AD"/>
    <w:rsid w:val="00306787"/>
    <w:rsid w:val="0033378A"/>
    <w:rsid w:val="00335E3A"/>
    <w:rsid w:val="00336516"/>
    <w:rsid w:val="00340439"/>
    <w:rsid w:val="00391EC6"/>
    <w:rsid w:val="003D272E"/>
    <w:rsid w:val="003F0A54"/>
    <w:rsid w:val="003F4738"/>
    <w:rsid w:val="00414AB0"/>
    <w:rsid w:val="004211F6"/>
    <w:rsid w:val="00447B2C"/>
    <w:rsid w:val="004570F0"/>
    <w:rsid w:val="00460977"/>
    <w:rsid w:val="0046166D"/>
    <w:rsid w:val="00475A2B"/>
    <w:rsid w:val="00490419"/>
    <w:rsid w:val="004918F4"/>
    <w:rsid w:val="004A11FE"/>
    <w:rsid w:val="004C6599"/>
    <w:rsid w:val="004E289A"/>
    <w:rsid w:val="0051290F"/>
    <w:rsid w:val="0051655F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61700"/>
    <w:rsid w:val="006620C2"/>
    <w:rsid w:val="006672BD"/>
    <w:rsid w:val="006D079D"/>
    <w:rsid w:val="006E581E"/>
    <w:rsid w:val="00726776"/>
    <w:rsid w:val="0073525B"/>
    <w:rsid w:val="00783924"/>
    <w:rsid w:val="00791ABE"/>
    <w:rsid w:val="007A7027"/>
    <w:rsid w:val="007B01BB"/>
    <w:rsid w:val="007C5791"/>
    <w:rsid w:val="007C6828"/>
    <w:rsid w:val="007F7AED"/>
    <w:rsid w:val="00815CD6"/>
    <w:rsid w:val="008523E3"/>
    <w:rsid w:val="008607BE"/>
    <w:rsid w:val="008622A2"/>
    <w:rsid w:val="00881426"/>
    <w:rsid w:val="008A0730"/>
    <w:rsid w:val="008A4097"/>
    <w:rsid w:val="008B2CA6"/>
    <w:rsid w:val="008B5208"/>
    <w:rsid w:val="008E42D4"/>
    <w:rsid w:val="009054BC"/>
    <w:rsid w:val="00921122"/>
    <w:rsid w:val="00944C31"/>
    <w:rsid w:val="00977471"/>
    <w:rsid w:val="00977563"/>
    <w:rsid w:val="009A499E"/>
    <w:rsid w:val="009B329A"/>
    <w:rsid w:val="009E2B19"/>
    <w:rsid w:val="00A051E9"/>
    <w:rsid w:val="00A06FB8"/>
    <w:rsid w:val="00A15622"/>
    <w:rsid w:val="00A45DEE"/>
    <w:rsid w:val="00A70EA1"/>
    <w:rsid w:val="00A8110D"/>
    <w:rsid w:val="00A90421"/>
    <w:rsid w:val="00A952C1"/>
    <w:rsid w:val="00AA105A"/>
    <w:rsid w:val="00AE6D2A"/>
    <w:rsid w:val="00AF23CA"/>
    <w:rsid w:val="00AF649E"/>
    <w:rsid w:val="00B1614B"/>
    <w:rsid w:val="00B21D3F"/>
    <w:rsid w:val="00B3132A"/>
    <w:rsid w:val="00B37E2A"/>
    <w:rsid w:val="00B41744"/>
    <w:rsid w:val="00B432EF"/>
    <w:rsid w:val="00B43740"/>
    <w:rsid w:val="00B75E47"/>
    <w:rsid w:val="00BA48E9"/>
    <w:rsid w:val="00BA75C5"/>
    <w:rsid w:val="00BD532F"/>
    <w:rsid w:val="00C01A3A"/>
    <w:rsid w:val="00C0310C"/>
    <w:rsid w:val="00C12AFA"/>
    <w:rsid w:val="00C52B4F"/>
    <w:rsid w:val="00C916B1"/>
    <w:rsid w:val="00CA318A"/>
    <w:rsid w:val="00CC1074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4FB8"/>
    <w:rsid w:val="00E35850"/>
    <w:rsid w:val="00E84E14"/>
    <w:rsid w:val="00EC4996"/>
    <w:rsid w:val="00EE032E"/>
    <w:rsid w:val="00EE0C38"/>
    <w:rsid w:val="00EF6706"/>
    <w:rsid w:val="00F065F8"/>
    <w:rsid w:val="00F25F4C"/>
    <w:rsid w:val="00F32630"/>
    <w:rsid w:val="00F609D9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0148F"/>
  <w15:docId w15:val="{2BD2505D-7FE5-4683-94F4-922E98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0B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czul@gminagro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745-95D5-46B6-ABFA-B8C9A1A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</dc:creator>
  <cp:lastModifiedBy>Lesław Czul</cp:lastModifiedBy>
  <cp:revision>3</cp:revision>
  <cp:lastPrinted>2025-04-16T09:14:00Z</cp:lastPrinted>
  <dcterms:created xsi:type="dcterms:W3CDTF">2025-04-16T09:15:00Z</dcterms:created>
  <dcterms:modified xsi:type="dcterms:W3CDTF">2025-04-16T09:15:00Z</dcterms:modified>
  <cp:contentStatus/>
</cp:coreProperties>
</file>